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613"/>
      </w:tblGrid>
      <w:tr w:rsidR="00FC337E" w:rsidTr="00DD2A38">
        <w:trPr>
          <w:trHeight w:val="1266"/>
        </w:trPr>
        <w:tc>
          <w:tcPr>
            <w:tcW w:w="10173" w:type="dxa"/>
          </w:tcPr>
          <w:p w:rsidR="00FC337E" w:rsidRDefault="00FC337E" w:rsidP="00FC337E">
            <w:pPr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613" w:type="dxa"/>
          </w:tcPr>
          <w:p w:rsidR="00DD2A38" w:rsidRPr="00DD2A38" w:rsidRDefault="00DD2A38" w:rsidP="00DD2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A38">
              <w:rPr>
                <w:rFonts w:ascii="Times New Roman" w:hAnsi="Times New Roman" w:cs="Times New Roman"/>
                <w:b/>
                <w:sz w:val="28"/>
                <w:szCs w:val="28"/>
              </w:rPr>
              <w:t>УТВЕРЖД</w:t>
            </w:r>
            <w:r w:rsidR="00FA28B6">
              <w:rPr>
                <w:rFonts w:ascii="Times New Roman" w:hAnsi="Times New Roman" w:cs="Times New Roman"/>
                <w:b/>
                <w:sz w:val="28"/>
                <w:szCs w:val="28"/>
              </w:rPr>
              <w:t>ЕН</w:t>
            </w:r>
            <w:r w:rsidRPr="00DD2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A28B6" w:rsidRDefault="00FA28B6" w:rsidP="00222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</w:p>
          <w:p w:rsidR="00222B8E" w:rsidRPr="00222B8E" w:rsidRDefault="00222B8E" w:rsidP="00222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8E">
              <w:rPr>
                <w:rFonts w:ascii="Times New Roman" w:hAnsi="Times New Roman" w:cs="Times New Roman"/>
                <w:sz w:val="28"/>
                <w:szCs w:val="28"/>
              </w:rPr>
              <w:t xml:space="preserve">АУ </w:t>
            </w:r>
            <w:proofErr w:type="gramStart"/>
            <w:r w:rsidRPr="00222B8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222B8E">
              <w:rPr>
                <w:rFonts w:ascii="Times New Roman" w:hAnsi="Times New Roman" w:cs="Times New Roman"/>
                <w:sz w:val="28"/>
                <w:szCs w:val="28"/>
              </w:rPr>
              <w:t xml:space="preserve"> «Бизнес-инкубатор» </w:t>
            </w:r>
          </w:p>
          <w:p w:rsidR="00FA28B6" w:rsidRDefault="00FA28B6" w:rsidP="00222B8E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F97" w:rsidRDefault="00FA28B6" w:rsidP="00FA28B6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22B8E" w:rsidRPr="00222B8E"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___»_________201</w:t>
            </w:r>
            <w:r w:rsidR="003806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____</w:t>
            </w:r>
          </w:p>
          <w:p w:rsidR="00FA28B6" w:rsidRDefault="00FA28B6" w:rsidP="00FA28B6">
            <w:pPr>
              <w:spacing w:after="100"/>
              <w:rPr>
                <w:rFonts w:ascii="Times New Roman" w:hAnsi="Times New Roman"/>
                <w:sz w:val="28"/>
              </w:rPr>
            </w:pPr>
          </w:p>
        </w:tc>
      </w:tr>
    </w:tbl>
    <w:p w:rsidR="0058200F" w:rsidRDefault="00FC337E" w:rsidP="00FC337E">
      <w:pPr>
        <w:spacing w:after="0"/>
        <w:jc w:val="center"/>
        <w:rPr>
          <w:rFonts w:ascii="Times New Roman" w:hAnsi="Times New Roman"/>
          <w:b/>
          <w:sz w:val="28"/>
        </w:rPr>
      </w:pPr>
      <w:r w:rsidRPr="00FC337E">
        <w:rPr>
          <w:rFonts w:ascii="Times New Roman" w:hAnsi="Times New Roman"/>
          <w:b/>
          <w:sz w:val="28"/>
        </w:rPr>
        <w:t xml:space="preserve">ПЛАН ПРОТИВОДЕЙСТВИЯ КОРРУПЦИИ </w:t>
      </w:r>
    </w:p>
    <w:p w:rsidR="00FC337E" w:rsidRDefault="00222B8E" w:rsidP="007C547F">
      <w:pPr>
        <w:spacing w:before="10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АУ </w:t>
      </w:r>
      <w:proofErr w:type="gramStart"/>
      <w:r>
        <w:rPr>
          <w:rFonts w:ascii="Times New Roman" w:hAnsi="Times New Roman"/>
          <w:sz w:val="28"/>
        </w:rPr>
        <w:t>ВО</w:t>
      </w:r>
      <w:proofErr w:type="gramEnd"/>
      <w:r>
        <w:rPr>
          <w:rFonts w:ascii="Times New Roman" w:hAnsi="Times New Roman"/>
          <w:sz w:val="28"/>
        </w:rPr>
        <w:t xml:space="preserve"> «Бизнес-инкубатор» </w:t>
      </w:r>
      <w:r w:rsidR="00FC337E">
        <w:rPr>
          <w:rFonts w:ascii="Times New Roman" w:hAnsi="Times New Roman"/>
          <w:sz w:val="28"/>
        </w:rPr>
        <w:t>на 20</w:t>
      </w:r>
      <w:r w:rsidR="00380682">
        <w:rPr>
          <w:rFonts w:ascii="Times New Roman" w:hAnsi="Times New Roman"/>
          <w:sz w:val="28"/>
        </w:rPr>
        <w:t>20</w:t>
      </w:r>
      <w:r w:rsidR="00FC337E">
        <w:rPr>
          <w:rFonts w:ascii="Times New Roman" w:hAnsi="Times New Roman"/>
          <w:sz w:val="28"/>
        </w:rPr>
        <w:t xml:space="preserve"> год</w:t>
      </w:r>
    </w:p>
    <w:p w:rsidR="00FC337E" w:rsidRDefault="00FC337E" w:rsidP="00FC337E">
      <w:pPr>
        <w:spacing w:after="0"/>
        <w:jc w:val="center"/>
        <w:rPr>
          <w:rFonts w:ascii="Times New Roman" w:hAnsi="Times New Roman"/>
          <w:sz w:val="30"/>
          <w:szCs w:val="30"/>
          <w:vertAlign w:val="superscript"/>
        </w:rPr>
      </w:pPr>
      <w:r w:rsidRPr="00FC337E">
        <w:rPr>
          <w:rFonts w:ascii="Times New Roman" w:hAnsi="Times New Roman"/>
          <w:sz w:val="30"/>
          <w:szCs w:val="30"/>
          <w:vertAlign w:val="superscript"/>
        </w:rPr>
        <w:t>(наименование государственного учреждения области)</w:t>
      </w: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696"/>
        <w:gridCol w:w="9389"/>
        <w:gridCol w:w="2684"/>
        <w:gridCol w:w="2683"/>
      </w:tblGrid>
      <w:tr w:rsidR="004D6B39" w:rsidRPr="002F32FE" w:rsidTr="006841B1">
        <w:trPr>
          <w:trHeight w:val="376"/>
        </w:trPr>
        <w:tc>
          <w:tcPr>
            <w:tcW w:w="696" w:type="dxa"/>
            <w:vAlign w:val="center"/>
          </w:tcPr>
          <w:p w:rsidR="002F32FE" w:rsidRPr="002F32FE" w:rsidRDefault="002F32FE" w:rsidP="002F3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2F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F32F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F32F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9389" w:type="dxa"/>
            <w:vAlign w:val="center"/>
          </w:tcPr>
          <w:p w:rsidR="002F32FE" w:rsidRPr="002F32FE" w:rsidRDefault="002F32FE" w:rsidP="002F3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2FE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84" w:type="dxa"/>
            <w:vAlign w:val="center"/>
          </w:tcPr>
          <w:p w:rsidR="002F32FE" w:rsidRPr="002F32FE" w:rsidRDefault="002F32FE" w:rsidP="002F3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2FE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683" w:type="dxa"/>
            <w:vAlign w:val="center"/>
          </w:tcPr>
          <w:p w:rsidR="002F32FE" w:rsidRPr="002F32FE" w:rsidRDefault="002F32FE" w:rsidP="002F3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2FE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4D6B39" w:rsidRPr="002F32FE" w:rsidTr="006841B1">
        <w:tc>
          <w:tcPr>
            <w:tcW w:w="696" w:type="dxa"/>
            <w:vAlign w:val="center"/>
          </w:tcPr>
          <w:p w:rsidR="002F32FE" w:rsidRPr="00C24F97" w:rsidRDefault="002F32FE" w:rsidP="002F32FE">
            <w:pPr>
              <w:jc w:val="center"/>
              <w:rPr>
                <w:rFonts w:ascii="Times New Roman" w:hAnsi="Times New Roman"/>
              </w:rPr>
            </w:pPr>
            <w:r w:rsidRPr="00C24F97">
              <w:rPr>
                <w:rFonts w:ascii="Times New Roman" w:hAnsi="Times New Roman"/>
              </w:rPr>
              <w:t>1</w:t>
            </w:r>
          </w:p>
        </w:tc>
        <w:tc>
          <w:tcPr>
            <w:tcW w:w="9389" w:type="dxa"/>
            <w:vAlign w:val="center"/>
          </w:tcPr>
          <w:p w:rsidR="002F32FE" w:rsidRPr="00C24F97" w:rsidRDefault="002F32FE" w:rsidP="002F32FE">
            <w:pPr>
              <w:jc w:val="center"/>
              <w:rPr>
                <w:rFonts w:ascii="Times New Roman" w:hAnsi="Times New Roman"/>
              </w:rPr>
            </w:pPr>
            <w:r w:rsidRPr="00C24F97">
              <w:rPr>
                <w:rFonts w:ascii="Times New Roman" w:hAnsi="Times New Roman"/>
              </w:rPr>
              <w:t>2</w:t>
            </w:r>
          </w:p>
        </w:tc>
        <w:tc>
          <w:tcPr>
            <w:tcW w:w="2684" w:type="dxa"/>
            <w:vAlign w:val="center"/>
          </w:tcPr>
          <w:p w:rsidR="002F32FE" w:rsidRPr="00C24F97" w:rsidRDefault="002F32FE" w:rsidP="002F32FE">
            <w:pPr>
              <w:jc w:val="center"/>
              <w:rPr>
                <w:rFonts w:ascii="Times New Roman" w:hAnsi="Times New Roman"/>
              </w:rPr>
            </w:pPr>
            <w:r w:rsidRPr="00C24F97">
              <w:rPr>
                <w:rFonts w:ascii="Times New Roman" w:hAnsi="Times New Roman"/>
              </w:rPr>
              <w:t>3</w:t>
            </w:r>
          </w:p>
        </w:tc>
        <w:tc>
          <w:tcPr>
            <w:tcW w:w="2683" w:type="dxa"/>
            <w:vAlign w:val="center"/>
          </w:tcPr>
          <w:p w:rsidR="002F32FE" w:rsidRPr="00C24F97" w:rsidRDefault="002F32FE" w:rsidP="002F32FE">
            <w:pPr>
              <w:jc w:val="center"/>
              <w:rPr>
                <w:rFonts w:ascii="Times New Roman" w:hAnsi="Times New Roman"/>
              </w:rPr>
            </w:pPr>
            <w:r w:rsidRPr="00C24F97">
              <w:rPr>
                <w:rFonts w:ascii="Times New Roman" w:hAnsi="Times New Roman"/>
              </w:rPr>
              <w:t>4</w:t>
            </w:r>
          </w:p>
        </w:tc>
      </w:tr>
      <w:tr w:rsidR="00C976CC" w:rsidRPr="002F32FE" w:rsidTr="006841B1">
        <w:trPr>
          <w:trHeight w:val="713"/>
        </w:trPr>
        <w:tc>
          <w:tcPr>
            <w:tcW w:w="696" w:type="dxa"/>
            <w:vAlign w:val="center"/>
          </w:tcPr>
          <w:p w:rsidR="00C976CC" w:rsidRPr="00AF1498" w:rsidRDefault="00C976CC" w:rsidP="00733B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49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4756" w:type="dxa"/>
            <w:gridSpan w:val="3"/>
            <w:vAlign w:val="center"/>
          </w:tcPr>
          <w:p w:rsidR="00C976CC" w:rsidRPr="00C976CC" w:rsidRDefault="00EB2211" w:rsidP="00222B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Создание и внедрение </w:t>
            </w:r>
            <w:r w:rsidR="00CE7E10">
              <w:rPr>
                <w:rFonts w:ascii="Times New Roman" w:hAnsi="Times New Roman"/>
                <w:b/>
                <w:sz w:val="24"/>
                <w:szCs w:val="24"/>
              </w:rPr>
              <w:t>организационн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о-правовых</w:t>
            </w:r>
            <w:r w:rsidR="00CE7E10">
              <w:rPr>
                <w:rFonts w:ascii="Times New Roman" w:hAnsi="Times New Roman"/>
                <w:b/>
                <w:sz w:val="24"/>
                <w:szCs w:val="24"/>
              </w:rPr>
              <w:t xml:space="preserve"> основ противодействия коррупции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2B8E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r w:rsidR="00CE7E10" w:rsidRPr="00222B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22B8E" w:rsidRPr="00222B8E">
              <w:rPr>
                <w:rFonts w:ascii="Times New Roman" w:hAnsi="Times New Roman"/>
                <w:b/>
                <w:sz w:val="24"/>
                <w:szCs w:val="24"/>
              </w:rPr>
              <w:t xml:space="preserve">АУ </w:t>
            </w:r>
            <w:proofErr w:type="gramStart"/>
            <w:r w:rsidR="00222B8E" w:rsidRPr="00222B8E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="00222B8E" w:rsidRPr="00222B8E">
              <w:rPr>
                <w:rFonts w:ascii="Times New Roman" w:hAnsi="Times New Roman"/>
                <w:b/>
                <w:sz w:val="24"/>
                <w:szCs w:val="24"/>
              </w:rPr>
              <w:t xml:space="preserve"> «Бизнес-инкубатор»</w:t>
            </w:r>
            <w:r w:rsidR="00CE7E10">
              <w:rPr>
                <w:rFonts w:ascii="Times New Roman" w:hAnsi="Times New Roman"/>
                <w:b/>
                <w:sz w:val="24"/>
                <w:szCs w:val="24"/>
              </w:rPr>
              <w:t xml:space="preserve"> (далее – учреждение)</w:t>
            </w:r>
          </w:p>
        </w:tc>
      </w:tr>
      <w:tr w:rsidR="00CF633B" w:rsidRPr="002F32FE" w:rsidTr="006841B1">
        <w:tc>
          <w:tcPr>
            <w:tcW w:w="696" w:type="dxa"/>
            <w:vAlign w:val="center"/>
          </w:tcPr>
          <w:p w:rsidR="002F32FE" w:rsidRPr="002F32FE" w:rsidRDefault="00AC185B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A28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2F32FE" w:rsidRPr="002F32FE" w:rsidRDefault="00AC185B" w:rsidP="00222B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FA28B6">
              <w:rPr>
                <w:rFonts w:ascii="Times New Roman" w:hAnsi="Times New Roman"/>
                <w:sz w:val="24"/>
                <w:szCs w:val="24"/>
              </w:rPr>
              <w:t>, совершенствование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принятие локальных правовых актов, регулирующих вопросы предупреждения и противодействия коррупции в </w:t>
            </w:r>
            <w:r w:rsidR="001846C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чреждении</w:t>
            </w:r>
            <w:r w:rsidR="00FA28B6">
              <w:rPr>
                <w:rFonts w:ascii="Times New Roman" w:hAnsi="Times New Roman"/>
                <w:sz w:val="24"/>
                <w:szCs w:val="24"/>
              </w:rPr>
              <w:t>, в случае их</w:t>
            </w:r>
            <w:r w:rsidR="00380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28B6">
              <w:rPr>
                <w:rFonts w:ascii="Times New Roman" w:hAnsi="Times New Roman"/>
                <w:sz w:val="24"/>
                <w:szCs w:val="24"/>
              </w:rPr>
              <w:t>отсутствия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vAlign w:val="center"/>
          </w:tcPr>
          <w:p w:rsidR="002F32FE" w:rsidRPr="009C6F42" w:rsidRDefault="00FA28B6" w:rsidP="00222B8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по мере необходимости</w:t>
            </w:r>
          </w:p>
        </w:tc>
        <w:tc>
          <w:tcPr>
            <w:tcW w:w="2683" w:type="dxa"/>
            <w:vAlign w:val="center"/>
          </w:tcPr>
          <w:p w:rsidR="002F32FE" w:rsidRPr="002F32FE" w:rsidRDefault="0075529A" w:rsidP="00D62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CF633B" w:rsidRPr="002F32FE" w:rsidTr="006841B1">
        <w:tc>
          <w:tcPr>
            <w:tcW w:w="696" w:type="dxa"/>
            <w:vAlign w:val="center"/>
          </w:tcPr>
          <w:p w:rsidR="002F32FE" w:rsidRPr="002F32FE" w:rsidRDefault="00AC185B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A28B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2F32FE" w:rsidRPr="002F32FE" w:rsidRDefault="00AC185B" w:rsidP="001846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антикоррупционных положений в трудовые договоры и должностные инструкции </w:t>
            </w:r>
            <w:r w:rsidR="00D62CEB">
              <w:rPr>
                <w:rFonts w:ascii="Times New Roman" w:hAnsi="Times New Roman"/>
                <w:sz w:val="24"/>
                <w:szCs w:val="24"/>
              </w:rPr>
              <w:t xml:space="preserve">вновь трудоустроенных работников </w:t>
            </w:r>
            <w:r w:rsidR="001846C2">
              <w:rPr>
                <w:rFonts w:ascii="Times New Roman" w:hAnsi="Times New Roman"/>
                <w:sz w:val="24"/>
                <w:szCs w:val="24"/>
              </w:rPr>
              <w:t>У</w:t>
            </w:r>
            <w:r w:rsidR="00D62CEB">
              <w:rPr>
                <w:rFonts w:ascii="Times New Roman" w:hAnsi="Times New Roman"/>
                <w:sz w:val="24"/>
                <w:szCs w:val="24"/>
              </w:rPr>
              <w:t>чреждения</w:t>
            </w:r>
            <w:r w:rsidR="005E4B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84" w:type="dxa"/>
            <w:vAlign w:val="center"/>
          </w:tcPr>
          <w:p w:rsidR="002F32FE" w:rsidRPr="002F32FE" w:rsidRDefault="00AC185B" w:rsidP="00AC1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по мере необходимости</w:t>
            </w:r>
          </w:p>
        </w:tc>
        <w:tc>
          <w:tcPr>
            <w:tcW w:w="2683" w:type="dxa"/>
            <w:vAlign w:val="center"/>
          </w:tcPr>
          <w:p w:rsidR="002F32FE" w:rsidRPr="002F32FE" w:rsidRDefault="00380682" w:rsidP="00380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</w:t>
            </w:r>
            <w:r w:rsidR="00222B8E">
              <w:rPr>
                <w:rFonts w:ascii="Times New Roman" w:hAnsi="Times New Roman"/>
                <w:sz w:val="24"/>
                <w:szCs w:val="24"/>
              </w:rPr>
              <w:t xml:space="preserve">пециалист </w:t>
            </w:r>
          </w:p>
        </w:tc>
      </w:tr>
      <w:tr w:rsidR="00CF633B" w:rsidRPr="002F32FE" w:rsidTr="006841B1">
        <w:tc>
          <w:tcPr>
            <w:tcW w:w="696" w:type="dxa"/>
            <w:vAlign w:val="center"/>
          </w:tcPr>
          <w:p w:rsidR="002F32FE" w:rsidRPr="002F32FE" w:rsidRDefault="00CE7E10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A28B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2F32FE" w:rsidRPr="002F32FE" w:rsidRDefault="00CE7E10" w:rsidP="006F4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взаимодействия с правоохранительными органами по фактам проявления коррупции</w:t>
            </w:r>
            <w:r w:rsidR="005E4B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vAlign w:val="center"/>
          </w:tcPr>
          <w:p w:rsidR="002F32FE" w:rsidRPr="002F32FE" w:rsidRDefault="00CE7E10" w:rsidP="00CE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Align w:val="center"/>
          </w:tcPr>
          <w:p w:rsidR="002F32FE" w:rsidRPr="002F32FE" w:rsidRDefault="00222B8E" w:rsidP="00CE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Учреждения</w:t>
            </w:r>
          </w:p>
        </w:tc>
      </w:tr>
      <w:tr w:rsidR="00CF633B" w:rsidRPr="002F32FE" w:rsidTr="006841B1">
        <w:tc>
          <w:tcPr>
            <w:tcW w:w="696" w:type="dxa"/>
            <w:vAlign w:val="center"/>
          </w:tcPr>
          <w:p w:rsidR="00EB2211" w:rsidRPr="002F32FE" w:rsidRDefault="00EB2211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A28B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EB2211" w:rsidRPr="002F32FE" w:rsidRDefault="00EB2211" w:rsidP="006F4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руководителем </w:t>
            </w:r>
            <w:r w:rsidR="006F4B0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684" w:type="dxa"/>
            <w:vAlign w:val="center"/>
          </w:tcPr>
          <w:p w:rsidR="00EB2211" w:rsidRPr="002F32FE" w:rsidRDefault="00EB2211" w:rsidP="00CE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назначении на должность, ежегодно до 30 апреля текущего года</w:t>
            </w:r>
          </w:p>
        </w:tc>
        <w:tc>
          <w:tcPr>
            <w:tcW w:w="2683" w:type="dxa"/>
            <w:vAlign w:val="center"/>
          </w:tcPr>
          <w:p w:rsidR="00EB2211" w:rsidRPr="002F32FE" w:rsidRDefault="00222B8E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Учреждения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Default="006841B1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A28B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6841B1" w:rsidRDefault="006841B1" w:rsidP="006F4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оценки коррупционных рисков в целях выявления видов деятельности </w:t>
            </w:r>
            <w:r w:rsidR="006F4B0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чреждения и должностей, наиболее подверженным таким рискам</w:t>
            </w:r>
            <w:r w:rsidR="005E4B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4BDC" w:rsidRPr="005E4BDC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684" w:type="dxa"/>
            <w:vAlign w:val="center"/>
          </w:tcPr>
          <w:p w:rsidR="006841B1" w:rsidRPr="009C6F42" w:rsidRDefault="006841B1" w:rsidP="003806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FA28B6">
              <w:rPr>
                <w:rFonts w:ascii="Times New Roman" w:hAnsi="Times New Roman"/>
                <w:sz w:val="24"/>
                <w:szCs w:val="24"/>
              </w:rPr>
              <w:t xml:space="preserve">01 </w:t>
            </w:r>
            <w:r w:rsidR="00380682">
              <w:rPr>
                <w:rFonts w:ascii="Times New Roman" w:hAnsi="Times New Roman"/>
                <w:sz w:val="24"/>
                <w:szCs w:val="24"/>
              </w:rPr>
              <w:t>мая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3806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9C6F4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83" w:type="dxa"/>
            <w:vAlign w:val="center"/>
          </w:tcPr>
          <w:p w:rsidR="006841B1" w:rsidRPr="002F32FE" w:rsidRDefault="006841B1" w:rsidP="00782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Default="006841B1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A28B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6841B1" w:rsidRDefault="006841B1" w:rsidP="00684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предложений по минимизации или устранению коррупционных рисков</w:t>
            </w:r>
            <w:r w:rsidR="005F69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vAlign w:val="center"/>
          </w:tcPr>
          <w:p w:rsidR="006841B1" w:rsidRPr="009C6F42" w:rsidRDefault="00FA28B6" w:rsidP="003806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</w:t>
            </w:r>
            <w:r w:rsidR="00380682">
              <w:rPr>
                <w:rFonts w:ascii="Times New Roman" w:hAnsi="Times New Roman"/>
                <w:sz w:val="24"/>
                <w:szCs w:val="24"/>
              </w:rPr>
              <w:t>августа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3806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83" w:type="dxa"/>
            <w:vAlign w:val="center"/>
          </w:tcPr>
          <w:p w:rsidR="006841B1" w:rsidRPr="002F32FE" w:rsidRDefault="006841B1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5F6934" w:rsidRPr="002F32FE" w:rsidTr="006841B1">
        <w:tc>
          <w:tcPr>
            <w:tcW w:w="696" w:type="dxa"/>
            <w:vAlign w:val="center"/>
          </w:tcPr>
          <w:p w:rsidR="005F6934" w:rsidRDefault="008E4912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A28B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5F6934" w:rsidRDefault="00380682" w:rsidP="003806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 w:rsidR="005F6934">
              <w:rPr>
                <w:rFonts w:ascii="Times New Roman" w:hAnsi="Times New Roman"/>
                <w:sz w:val="24"/>
                <w:szCs w:val="24"/>
              </w:rPr>
              <w:t>карт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F6934">
              <w:rPr>
                <w:rFonts w:ascii="Times New Roman" w:hAnsi="Times New Roman"/>
                <w:sz w:val="24"/>
                <w:szCs w:val="24"/>
              </w:rPr>
              <w:t xml:space="preserve"> коррупционных рисков Учреждения</w:t>
            </w:r>
          </w:p>
        </w:tc>
        <w:tc>
          <w:tcPr>
            <w:tcW w:w="2684" w:type="dxa"/>
            <w:vAlign w:val="center"/>
          </w:tcPr>
          <w:p w:rsidR="005F6934" w:rsidRPr="009C6F42" w:rsidRDefault="00380682" w:rsidP="00FA28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мере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необходимости</w:t>
            </w:r>
            <w:r w:rsidR="009C6F4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83" w:type="dxa"/>
            <w:vAlign w:val="center"/>
          </w:tcPr>
          <w:p w:rsidR="005F6934" w:rsidRDefault="005F6934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Лицо, ответственное 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противодействие коррупции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Default="006841B1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FA28B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6841B1" w:rsidRDefault="006841B1" w:rsidP="00733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действующего законодательства Российской Федерации в сфере противодействия коррупции на предмет его изменения</w:t>
            </w:r>
          </w:p>
        </w:tc>
        <w:tc>
          <w:tcPr>
            <w:tcW w:w="2684" w:type="dxa"/>
            <w:vAlign w:val="center"/>
          </w:tcPr>
          <w:p w:rsidR="006841B1" w:rsidRDefault="00FB3687" w:rsidP="0009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Align w:val="center"/>
          </w:tcPr>
          <w:p w:rsidR="006841B1" w:rsidRDefault="006841B1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Default="006841B1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A28B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6841B1" w:rsidRDefault="006841B1" w:rsidP="006F4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и оценка эффективности принимаемых в </w:t>
            </w:r>
            <w:r w:rsidR="006F4B0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чреждении мер по противодействию коррупции</w:t>
            </w:r>
          </w:p>
        </w:tc>
        <w:tc>
          <w:tcPr>
            <w:tcW w:w="2684" w:type="dxa"/>
            <w:vAlign w:val="center"/>
          </w:tcPr>
          <w:p w:rsidR="006841B1" w:rsidRDefault="006841B1" w:rsidP="0009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83" w:type="dxa"/>
            <w:vAlign w:val="center"/>
          </w:tcPr>
          <w:p w:rsidR="006841B1" w:rsidRDefault="006841B1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Default="008E4912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="00FA28B6">
              <w:rPr>
                <w:rFonts w:ascii="Times New Roman" w:hAnsi="Times New Roman"/>
                <w:sz w:val="24"/>
                <w:szCs w:val="24"/>
              </w:rPr>
              <w:t>0</w:t>
            </w:r>
            <w:r w:rsidR="006841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6841B1" w:rsidRDefault="006841B1" w:rsidP="00C55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оценки результатов работы, подготовка и распространение отчетных материалов о проведенной работе и достигнутых результатах в сфере противодействия коррупции</w:t>
            </w:r>
          </w:p>
        </w:tc>
        <w:tc>
          <w:tcPr>
            <w:tcW w:w="2684" w:type="dxa"/>
            <w:vAlign w:val="center"/>
          </w:tcPr>
          <w:p w:rsidR="006841B1" w:rsidRDefault="00222B8E" w:rsidP="00380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3806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 20</w:t>
            </w:r>
            <w:r w:rsidR="003806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83" w:type="dxa"/>
            <w:vAlign w:val="center"/>
          </w:tcPr>
          <w:p w:rsidR="006841B1" w:rsidRPr="002F32FE" w:rsidRDefault="006841B1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:rsidTr="006841B1">
        <w:trPr>
          <w:trHeight w:val="468"/>
        </w:trPr>
        <w:tc>
          <w:tcPr>
            <w:tcW w:w="696" w:type="dxa"/>
            <w:vAlign w:val="center"/>
          </w:tcPr>
          <w:p w:rsidR="006841B1" w:rsidRPr="00AF1498" w:rsidRDefault="006841B1" w:rsidP="00733B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49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4756" w:type="dxa"/>
            <w:gridSpan w:val="3"/>
            <w:vAlign w:val="center"/>
          </w:tcPr>
          <w:p w:rsidR="006841B1" w:rsidRPr="0083232E" w:rsidRDefault="006841B1" w:rsidP="00733B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Мероприятия, направленные на антикоррупционное обучение и информирование работников учреждения</w:t>
            </w:r>
          </w:p>
        </w:tc>
      </w:tr>
      <w:tr w:rsidR="006841B1" w:rsidRPr="002F32FE" w:rsidTr="00DE4F7B">
        <w:trPr>
          <w:trHeight w:val="1493"/>
        </w:trPr>
        <w:tc>
          <w:tcPr>
            <w:tcW w:w="696" w:type="dxa"/>
            <w:vAlign w:val="center"/>
          </w:tcPr>
          <w:p w:rsidR="006841B1" w:rsidRPr="002F32FE" w:rsidRDefault="006841B1" w:rsidP="00F61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9389" w:type="dxa"/>
            <w:vAlign w:val="center"/>
          </w:tcPr>
          <w:p w:rsidR="006841B1" w:rsidRPr="002F32FE" w:rsidRDefault="006841B1" w:rsidP="00C62D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работников с нормативными документами, регламентирующими вопросы противодействия коррупции в </w:t>
            </w:r>
            <w:r w:rsidR="00C62DB4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чреждении, с одновременным разъяснением положений указанных документов</w:t>
            </w:r>
            <w:r w:rsidR="00554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vAlign w:val="center"/>
          </w:tcPr>
          <w:p w:rsidR="00DE4F7B" w:rsidRPr="002F32FE" w:rsidRDefault="006841B1" w:rsidP="00222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222B8E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дней со дня принятия акта в сфере противодействия коррупции / при приеме на работу</w:t>
            </w:r>
          </w:p>
        </w:tc>
        <w:tc>
          <w:tcPr>
            <w:tcW w:w="2683" w:type="dxa"/>
            <w:vAlign w:val="center"/>
          </w:tcPr>
          <w:p w:rsidR="008B4B31" w:rsidRDefault="00222B8E" w:rsidP="004D6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  <w:r w:rsidR="008B4B31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6841B1" w:rsidRPr="002F32FE" w:rsidRDefault="00380682" w:rsidP="00380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</w:t>
            </w:r>
            <w:r w:rsidR="008B4B31">
              <w:rPr>
                <w:rFonts w:ascii="Times New Roman" w:hAnsi="Times New Roman"/>
                <w:sz w:val="24"/>
                <w:szCs w:val="24"/>
              </w:rPr>
              <w:t xml:space="preserve">пециалист - вновь трудоустроенных работников Учреждения 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Pr="002F32FE" w:rsidRDefault="006841B1" w:rsidP="00F61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389" w:type="dxa"/>
            <w:vAlign w:val="center"/>
          </w:tcPr>
          <w:p w:rsidR="006841B1" w:rsidRPr="002F32FE" w:rsidRDefault="006841B1" w:rsidP="00C62DB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обучающих мероприятий по вопросам профилактики и противодействия коррупции: семинаров, совещаний, бесед (в частности информирование работников об уголовной ответственности за получение и дачу взятки, ознакомление работников </w:t>
            </w:r>
            <w:r w:rsidR="00C62DB4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чреждения с памятками по противодействию коррупции, разъяснение требований о предотвращении или об урегулировании конфликта интересов, обязанности об уведомлении работодателя об обращениях в целях склонения к совершению коррупционных правонарушений)</w:t>
            </w:r>
            <w:proofErr w:type="gramEnd"/>
          </w:p>
        </w:tc>
        <w:tc>
          <w:tcPr>
            <w:tcW w:w="2684" w:type="dxa"/>
            <w:vAlign w:val="center"/>
          </w:tcPr>
          <w:p w:rsidR="006841B1" w:rsidRPr="002F32FE" w:rsidRDefault="00275BCD" w:rsidP="00482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 / при приеме на работу</w:t>
            </w:r>
          </w:p>
        </w:tc>
        <w:tc>
          <w:tcPr>
            <w:tcW w:w="2683" w:type="dxa"/>
            <w:vAlign w:val="center"/>
          </w:tcPr>
          <w:p w:rsidR="006841B1" w:rsidRPr="002F32FE" w:rsidRDefault="006841B1" w:rsidP="00CE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362C0A" w:rsidRPr="002F32FE" w:rsidTr="006841B1">
        <w:tc>
          <w:tcPr>
            <w:tcW w:w="696" w:type="dxa"/>
            <w:vAlign w:val="center"/>
          </w:tcPr>
          <w:p w:rsidR="00362C0A" w:rsidRDefault="00362C0A" w:rsidP="00F61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9389" w:type="dxa"/>
            <w:vAlign w:val="center"/>
          </w:tcPr>
          <w:p w:rsidR="00362C0A" w:rsidRPr="0075529A" w:rsidRDefault="00275BCD" w:rsidP="006B17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методических рекомендаций и иных информационных материалов</w:t>
            </w:r>
            <w:r w:rsidR="006B1720">
              <w:rPr>
                <w:rFonts w:ascii="Times New Roman" w:hAnsi="Times New Roman"/>
                <w:sz w:val="24"/>
                <w:szCs w:val="24"/>
              </w:rPr>
              <w:t xml:space="preserve"> для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профилактики коррупции в </w:t>
            </w:r>
            <w:r w:rsidR="0007529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чреждении</w:t>
            </w:r>
          </w:p>
        </w:tc>
        <w:tc>
          <w:tcPr>
            <w:tcW w:w="2684" w:type="dxa"/>
            <w:vAlign w:val="center"/>
          </w:tcPr>
          <w:p w:rsidR="00362C0A" w:rsidRPr="009C6F42" w:rsidRDefault="00FA28B6" w:rsidP="008B4B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по мере необходимости</w:t>
            </w:r>
          </w:p>
        </w:tc>
        <w:tc>
          <w:tcPr>
            <w:tcW w:w="2683" w:type="dxa"/>
            <w:vAlign w:val="center"/>
          </w:tcPr>
          <w:p w:rsidR="00362C0A" w:rsidRDefault="00275BCD" w:rsidP="00C24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Pr="002F32FE" w:rsidRDefault="006841B1" w:rsidP="00275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75BC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6841B1" w:rsidRDefault="006841B1" w:rsidP="006B1720">
            <w:pPr>
              <w:rPr>
                <w:rFonts w:ascii="Times New Roman" w:hAnsi="Times New Roman"/>
                <w:sz w:val="24"/>
                <w:szCs w:val="24"/>
              </w:rPr>
            </w:pPr>
            <w:r w:rsidRPr="0075529A">
              <w:rPr>
                <w:rFonts w:ascii="Times New Roman" w:hAnsi="Times New Roman"/>
                <w:sz w:val="24"/>
                <w:szCs w:val="24"/>
              </w:rPr>
              <w:t>Распространение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среди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методических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рекомендаций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и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иных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5BCD">
              <w:rPr>
                <w:rFonts w:ascii="Times New Roman" w:hAnsi="Times New Roman"/>
                <w:sz w:val="24"/>
                <w:szCs w:val="24"/>
              </w:rPr>
              <w:t xml:space="preserve">по вопросам профилактики коррупции в </w:t>
            </w:r>
            <w:r w:rsidR="006B1720">
              <w:rPr>
                <w:rFonts w:ascii="Times New Roman" w:hAnsi="Times New Roman"/>
                <w:sz w:val="24"/>
                <w:szCs w:val="24"/>
              </w:rPr>
              <w:t>У</w:t>
            </w:r>
            <w:r w:rsidR="00275BCD">
              <w:rPr>
                <w:rFonts w:ascii="Times New Roman" w:hAnsi="Times New Roman"/>
                <w:sz w:val="24"/>
                <w:szCs w:val="24"/>
              </w:rPr>
              <w:t>чреждении</w:t>
            </w:r>
          </w:p>
        </w:tc>
        <w:tc>
          <w:tcPr>
            <w:tcW w:w="2684" w:type="dxa"/>
            <w:vAlign w:val="center"/>
          </w:tcPr>
          <w:p w:rsidR="006841B1" w:rsidRDefault="006841B1" w:rsidP="00275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="00275BCD">
              <w:rPr>
                <w:rFonts w:ascii="Times New Roman" w:hAnsi="Times New Roman"/>
                <w:sz w:val="24"/>
                <w:szCs w:val="24"/>
              </w:rPr>
              <w:t xml:space="preserve"> по мере обновления информационных материалов / при приеме на работу</w:t>
            </w:r>
          </w:p>
        </w:tc>
        <w:tc>
          <w:tcPr>
            <w:tcW w:w="2683" w:type="dxa"/>
            <w:vAlign w:val="center"/>
          </w:tcPr>
          <w:p w:rsidR="006841B1" w:rsidRPr="002F32FE" w:rsidRDefault="00362C0A" w:rsidP="00C24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Pr="002F32FE" w:rsidRDefault="006841B1" w:rsidP="003F5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3F5AD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6841B1" w:rsidRPr="002F32FE" w:rsidRDefault="006841B1" w:rsidP="006B17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лиц, ответственных за работу по профилактике коррупционных правонарушений в </w:t>
            </w:r>
            <w:r w:rsidR="006B1720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чреждении в обучающих мероприятиях по вопросам профилактики и противодействия коррупции</w:t>
            </w:r>
          </w:p>
        </w:tc>
        <w:tc>
          <w:tcPr>
            <w:tcW w:w="2684" w:type="dxa"/>
            <w:vAlign w:val="center"/>
          </w:tcPr>
          <w:p w:rsidR="006841B1" w:rsidRPr="002F32FE" w:rsidRDefault="006841B1" w:rsidP="00CE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Align w:val="center"/>
          </w:tcPr>
          <w:p w:rsidR="006841B1" w:rsidRPr="002F32FE" w:rsidRDefault="006841B1" w:rsidP="00CE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Pr="002F32FE" w:rsidRDefault="006841B1" w:rsidP="003F5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3F5AD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6841B1" w:rsidRPr="002F32FE" w:rsidRDefault="006841B1" w:rsidP="001846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работников </w:t>
            </w:r>
            <w:r w:rsidR="001846C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чреждения о выявленных фактах коррупции среди сотрудников учреждения и мерах, принятых в целях исключения  проявлений коррупции в перспективе</w:t>
            </w:r>
          </w:p>
        </w:tc>
        <w:tc>
          <w:tcPr>
            <w:tcW w:w="2684" w:type="dxa"/>
            <w:vAlign w:val="center"/>
          </w:tcPr>
          <w:p w:rsidR="006841B1" w:rsidRPr="002F32FE" w:rsidRDefault="006841B1" w:rsidP="00275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по мере </w:t>
            </w:r>
            <w:r w:rsidR="00275BCD">
              <w:rPr>
                <w:rFonts w:ascii="Times New Roman" w:hAnsi="Times New Roman"/>
                <w:sz w:val="24"/>
                <w:szCs w:val="24"/>
              </w:rPr>
              <w:t>выявления фактов</w:t>
            </w:r>
          </w:p>
        </w:tc>
        <w:tc>
          <w:tcPr>
            <w:tcW w:w="2683" w:type="dxa"/>
            <w:vAlign w:val="center"/>
          </w:tcPr>
          <w:p w:rsidR="006841B1" w:rsidRPr="002F32FE" w:rsidRDefault="006841B1" w:rsidP="00CE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Pr="0021057C" w:rsidRDefault="006841B1" w:rsidP="003F5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57C">
              <w:rPr>
                <w:rFonts w:ascii="Times New Roman" w:hAnsi="Times New Roman"/>
                <w:sz w:val="24"/>
                <w:szCs w:val="24"/>
              </w:rPr>
              <w:t>2.</w:t>
            </w:r>
            <w:r w:rsidR="003F5AD0">
              <w:rPr>
                <w:rFonts w:ascii="Times New Roman" w:hAnsi="Times New Roman"/>
                <w:sz w:val="24"/>
                <w:szCs w:val="24"/>
              </w:rPr>
              <w:t>7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6841B1" w:rsidRDefault="006841B1" w:rsidP="00D15D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684" w:type="dxa"/>
            <w:vAlign w:val="center"/>
          </w:tcPr>
          <w:p w:rsidR="006841B1" w:rsidRDefault="006841B1" w:rsidP="00F61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Align w:val="center"/>
          </w:tcPr>
          <w:p w:rsidR="006841B1" w:rsidRDefault="006841B1" w:rsidP="00F61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Pr="00733BD3" w:rsidRDefault="006841B1" w:rsidP="00733B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BD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4756" w:type="dxa"/>
            <w:gridSpan w:val="3"/>
            <w:vAlign w:val="center"/>
          </w:tcPr>
          <w:p w:rsidR="006841B1" w:rsidRPr="00733BD3" w:rsidRDefault="006841B1" w:rsidP="00497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BD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взаимодействию с гражданами в целях предупреждения коррупции</w:t>
            </w:r>
          </w:p>
        </w:tc>
      </w:tr>
      <w:tr w:rsidR="006841B1" w:rsidRPr="002F32FE" w:rsidTr="006841B1">
        <w:trPr>
          <w:trHeight w:val="401"/>
        </w:trPr>
        <w:tc>
          <w:tcPr>
            <w:tcW w:w="696" w:type="dxa"/>
            <w:vAlign w:val="center"/>
          </w:tcPr>
          <w:p w:rsidR="006841B1" w:rsidRPr="002F32FE" w:rsidRDefault="006841B1" w:rsidP="0073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9389" w:type="dxa"/>
            <w:vAlign w:val="center"/>
          </w:tcPr>
          <w:p w:rsidR="006841B1" w:rsidRPr="002F32FE" w:rsidRDefault="006841B1" w:rsidP="008B4B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функционирования в </w:t>
            </w:r>
            <w:r w:rsidR="006C668E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чреждении телефона «горячей линии» по вопросам противодействия коррупции</w:t>
            </w:r>
          </w:p>
        </w:tc>
        <w:tc>
          <w:tcPr>
            <w:tcW w:w="2684" w:type="dxa"/>
            <w:vAlign w:val="center"/>
          </w:tcPr>
          <w:p w:rsidR="006841B1" w:rsidRPr="002F32FE" w:rsidRDefault="006841B1" w:rsidP="0073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Align w:val="center"/>
          </w:tcPr>
          <w:p w:rsidR="006841B1" w:rsidRPr="002F32FE" w:rsidRDefault="006841B1" w:rsidP="00D15D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BB296A" w:rsidRPr="002F32FE" w:rsidTr="006841B1">
        <w:trPr>
          <w:trHeight w:val="401"/>
        </w:trPr>
        <w:tc>
          <w:tcPr>
            <w:tcW w:w="696" w:type="dxa"/>
            <w:vAlign w:val="center"/>
          </w:tcPr>
          <w:p w:rsidR="00BB296A" w:rsidRDefault="00BB296A" w:rsidP="0073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9389" w:type="dxa"/>
            <w:vAlign w:val="center"/>
          </w:tcPr>
          <w:p w:rsidR="00BB296A" w:rsidRDefault="00380682" w:rsidP="008B4B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и наполнение</w:t>
            </w:r>
            <w:r w:rsidR="00BB296A">
              <w:rPr>
                <w:rFonts w:ascii="Times New Roman" w:hAnsi="Times New Roman"/>
                <w:sz w:val="24"/>
                <w:szCs w:val="24"/>
              </w:rPr>
              <w:t xml:space="preserve"> раздела «Противодействие коррупции» на официальном сайте Учреждения в сети «Интернет» (Размещение в данном разделе актуальной информации о реализации мер по противодействию коррупции в учреждении, о принятых правовых актах по вопросам противодействия коррупции)</w:t>
            </w:r>
            <w:r w:rsidR="006B1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vAlign w:val="center"/>
          </w:tcPr>
          <w:p w:rsidR="00BB296A" w:rsidRDefault="00BB296A" w:rsidP="0073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Align w:val="center"/>
          </w:tcPr>
          <w:p w:rsidR="00BB296A" w:rsidRPr="008B4B31" w:rsidRDefault="00BB296A" w:rsidP="00D15D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  <w:r w:rsidR="008B4B31">
              <w:rPr>
                <w:rFonts w:ascii="Times New Roman" w:hAnsi="Times New Roman"/>
                <w:sz w:val="24"/>
                <w:szCs w:val="24"/>
              </w:rPr>
              <w:t xml:space="preserve">/инженер-программист </w:t>
            </w:r>
            <w:r w:rsidR="008B4B3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B4B31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</w:tr>
      <w:tr w:rsidR="00BC7588" w:rsidRPr="002F32FE" w:rsidTr="006841B1">
        <w:trPr>
          <w:trHeight w:val="401"/>
        </w:trPr>
        <w:tc>
          <w:tcPr>
            <w:tcW w:w="696" w:type="dxa"/>
            <w:vAlign w:val="center"/>
          </w:tcPr>
          <w:p w:rsidR="00BC7588" w:rsidRDefault="00BC7588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FA28B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BC7588" w:rsidRDefault="00BC7588" w:rsidP="00BB1A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 наполнение информационного стенда по вопросам противодействия коррупции</w:t>
            </w:r>
            <w:r w:rsidR="007F70F5">
              <w:rPr>
                <w:rFonts w:ascii="Times New Roman" w:hAnsi="Times New Roman"/>
                <w:sz w:val="24"/>
                <w:szCs w:val="24"/>
              </w:rPr>
              <w:t xml:space="preserve"> на базе Учреждения</w:t>
            </w:r>
          </w:p>
        </w:tc>
        <w:tc>
          <w:tcPr>
            <w:tcW w:w="2684" w:type="dxa"/>
            <w:vAlign w:val="center"/>
          </w:tcPr>
          <w:p w:rsidR="00BC7588" w:rsidRPr="008B4B31" w:rsidRDefault="00FA28B6" w:rsidP="009C6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по мере обновления информационных материалов</w:t>
            </w:r>
          </w:p>
        </w:tc>
        <w:tc>
          <w:tcPr>
            <w:tcW w:w="2683" w:type="dxa"/>
            <w:vAlign w:val="center"/>
          </w:tcPr>
          <w:p w:rsidR="00BC7588" w:rsidRDefault="00BC7588" w:rsidP="00D15D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9F32E9" w:rsidRPr="002F32FE" w:rsidTr="006841B1">
        <w:trPr>
          <w:trHeight w:val="401"/>
        </w:trPr>
        <w:tc>
          <w:tcPr>
            <w:tcW w:w="696" w:type="dxa"/>
            <w:vAlign w:val="center"/>
          </w:tcPr>
          <w:p w:rsidR="009F32E9" w:rsidRDefault="00BC7588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FA28B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9F32E9" w:rsidRDefault="009F32E9" w:rsidP="003806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граждан о возможности обращений по фактам коррупции в Учреждении по телефону «горячей линии» (размещение информации на официальном сайте Учреждения, в сообществах Учреждения в социальных сетях, на информационных стендах и т.д.)</w:t>
            </w:r>
          </w:p>
        </w:tc>
        <w:tc>
          <w:tcPr>
            <w:tcW w:w="2684" w:type="dxa"/>
            <w:vAlign w:val="center"/>
          </w:tcPr>
          <w:p w:rsidR="009F32E9" w:rsidRDefault="00BC7588" w:rsidP="0073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Align w:val="center"/>
          </w:tcPr>
          <w:p w:rsidR="009F32E9" w:rsidRDefault="00BC7588" w:rsidP="00D15D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3F5AD0" w:rsidRPr="002F32FE" w:rsidTr="006841B1">
        <w:tc>
          <w:tcPr>
            <w:tcW w:w="696" w:type="dxa"/>
            <w:vAlign w:val="center"/>
          </w:tcPr>
          <w:p w:rsidR="003F5AD0" w:rsidRDefault="00BC7588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FA28B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3F5AD0" w:rsidRDefault="003F5AD0" w:rsidP="006B17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="00BC7588">
              <w:rPr>
                <w:rFonts w:ascii="Times New Roman" w:hAnsi="Times New Roman"/>
                <w:sz w:val="24"/>
                <w:szCs w:val="24"/>
              </w:rPr>
              <w:t>памяток, листовок и иных информационных материалов для граждан по вопросам предупреждения коррупции</w:t>
            </w:r>
            <w:r w:rsidR="006B1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vAlign w:val="center"/>
          </w:tcPr>
          <w:p w:rsidR="003F5AD0" w:rsidRPr="009C6F42" w:rsidRDefault="00FA28B6" w:rsidP="008B4B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по мере необходимости</w:t>
            </w:r>
          </w:p>
        </w:tc>
        <w:tc>
          <w:tcPr>
            <w:tcW w:w="2683" w:type="dxa"/>
            <w:vAlign w:val="center"/>
          </w:tcPr>
          <w:p w:rsidR="003F5AD0" w:rsidRDefault="00BC7588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9F32E9" w:rsidRPr="002F32FE" w:rsidTr="006841B1">
        <w:tc>
          <w:tcPr>
            <w:tcW w:w="696" w:type="dxa"/>
            <w:vAlign w:val="center"/>
          </w:tcPr>
          <w:p w:rsidR="009F32E9" w:rsidRDefault="00BC7588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FA28B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9F32E9" w:rsidRDefault="00BC7588" w:rsidP="003806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 информационных материалов Учреждения среди граждан</w:t>
            </w:r>
            <w:r w:rsidR="00BB296A">
              <w:rPr>
                <w:rFonts w:ascii="Times New Roman" w:hAnsi="Times New Roman"/>
                <w:sz w:val="24"/>
                <w:szCs w:val="24"/>
              </w:rPr>
              <w:t xml:space="preserve">, в том числе их </w:t>
            </w:r>
            <w:bookmarkStart w:id="0" w:name="_GoBack"/>
            <w:bookmarkEnd w:id="0"/>
            <w:r w:rsidR="00BB296A">
              <w:rPr>
                <w:rFonts w:ascii="Times New Roman" w:hAnsi="Times New Roman"/>
                <w:sz w:val="24"/>
                <w:szCs w:val="24"/>
              </w:rPr>
              <w:t>размещение на информационных стендах Учреждения</w:t>
            </w:r>
          </w:p>
        </w:tc>
        <w:tc>
          <w:tcPr>
            <w:tcW w:w="2684" w:type="dxa"/>
            <w:vAlign w:val="center"/>
          </w:tcPr>
          <w:p w:rsidR="009F32E9" w:rsidRDefault="00BB296A" w:rsidP="0073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по мере обновления информации</w:t>
            </w:r>
          </w:p>
        </w:tc>
        <w:tc>
          <w:tcPr>
            <w:tcW w:w="2683" w:type="dxa"/>
            <w:vAlign w:val="center"/>
          </w:tcPr>
          <w:p w:rsidR="009F32E9" w:rsidRDefault="00BB296A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Pr="002F32FE" w:rsidRDefault="006841B1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FA28B6">
              <w:rPr>
                <w:rFonts w:ascii="Times New Roman" w:hAnsi="Times New Roman"/>
                <w:sz w:val="24"/>
                <w:szCs w:val="24"/>
              </w:rPr>
              <w:t>7</w:t>
            </w:r>
            <w:r w:rsidR="00FF2C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6841B1" w:rsidRPr="002F32FE" w:rsidRDefault="006841B1" w:rsidP="001846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коррупционных проявлений, проводимый посредством анализа обращений и жалоб граждан и организаций, поступивших в адрес </w:t>
            </w:r>
            <w:r w:rsidR="001846C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чреждения</w:t>
            </w:r>
          </w:p>
        </w:tc>
        <w:tc>
          <w:tcPr>
            <w:tcW w:w="2684" w:type="dxa"/>
            <w:vAlign w:val="center"/>
          </w:tcPr>
          <w:p w:rsidR="006841B1" w:rsidRPr="002F32FE" w:rsidRDefault="006841B1" w:rsidP="00BB29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r w:rsidR="00BB296A">
              <w:rPr>
                <w:rFonts w:ascii="Times New Roman" w:hAnsi="Times New Roman"/>
                <w:sz w:val="24"/>
                <w:szCs w:val="24"/>
              </w:rPr>
              <w:t>поступления обращений граждан</w:t>
            </w:r>
          </w:p>
        </w:tc>
        <w:tc>
          <w:tcPr>
            <w:tcW w:w="2683" w:type="dxa"/>
            <w:vAlign w:val="center"/>
          </w:tcPr>
          <w:p w:rsidR="006841B1" w:rsidRPr="002F32FE" w:rsidRDefault="006841B1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Pr="00641BB9" w:rsidRDefault="006841B1" w:rsidP="00A00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BB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4756" w:type="dxa"/>
            <w:gridSpan w:val="3"/>
            <w:vAlign w:val="center"/>
          </w:tcPr>
          <w:p w:rsidR="006841B1" w:rsidRPr="00641BB9" w:rsidRDefault="006841B1" w:rsidP="00713A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BB9">
              <w:rPr>
                <w:rFonts w:ascii="Times New Roman" w:hAnsi="Times New Roman"/>
                <w:b/>
                <w:sz w:val="24"/>
                <w:szCs w:val="24"/>
              </w:rPr>
              <w:t>Мероприятия по контролю финансово-хозяйственной деятельности в целях профилактики коррупции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Default="006841B1" w:rsidP="00A0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9389" w:type="dxa"/>
            <w:vAlign w:val="center"/>
          </w:tcPr>
          <w:p w:rsidR="006841B1" w:rsidRDefault="006841B1" w:rsidP="00C72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выполнением заключенных контрактов по закупке товаров, работ услуг для обеспечения нужд </w:t>
            </w:r>
            <w:r w:rsidR="00C72ADF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чреждения</w:t>
            </w:r>
          </w:p>
        </w:tc>
        <w:tc>
          <w:tcPr>
            <w:tcW w:w="2684" w:type="dxa"/>
            <w:vAlign w:val="center"/>
          </w:tcPr>
          <w:p w:rsidR="006841B1" w:rsidRDefault="006841B1" w:rsidP="00A0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Merge w:val="restart"/>
            <w:vAlign w:val="center"/>
          </w:tcPr>
          <w:p w:rsidR="003815DE" w:rsidRDefault="003815DE" w:rsidP="008B4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5DE" w:rsidRDefault="003815DE" w:rsidP="008B4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1B1" w:rsidRDefault="008B4B31" w:rsidP="008B4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Назначенные Директором </w:t>
            </w:r>
            <w:r w:rsidR="006841B1">
              <w:rPr>
                <w:rFonts w:ascii="Times New Roman" w:hAnsi="Times New Roman"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6841B1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/>
                <w:sz w:val="24"/>
                <w:szCs w:val="24"/>
              </w:rPr>
              <w:t>а Учреждения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Default="006841B1" w:rsidP="00A0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9389" w:type="dxa"/>
            <w:vAlign w:val="center"/>
          </w:tcPr>
          <w:p w:rsidR="006841B1" w:rsidRDefault="006841B1" w:rsidP="00A00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целевым использованием бюджетных средств</w:t>
            </w:r>
          </w:p>
        </w:tc>
        <w:tc>
          <w:tcPr>
            <w:tcW w:w="2684" w:type="dxa"/>
            <w:vAlign w:val="center"/>
          </w:tcPr>
          <w:p w:rsidR="006841B1" w:rsidRDefault="006841B1" w:rsidP="00A0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Merge/>
            <w:vAlign w:val="center"/>
          </w:tcPr>
          <w:p w:rsidR="006841B1" w:rsidRDefault="006841B1" w:rsidP="00B01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Default="006841B1" w:rsidP="00A0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9389" w:type="dxa"/>
            <w:vAlign w:val="center"/>
          </w:tcPr>
          <w:p w:rsidR="006841B1" w:rsidRDefault="006841B1" w:rsidP="00FA2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получением, учетом, хранением, заполнением и порядком выдачи документов </w:t>
            </w:r>
          </w:p>
        </w:tc>
        <w:tc>
          <w:tcPr>
            <w:tcW w:w="2684" w:type="dxa"/>
            <w:vAlign w:val="center"/>
          </w:tcPr>
          <w:p w:rsidR="006841B1" w:rsidRDefault="006841B1" w:rsidP="00A0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Merge/>
            <w:vAlign w:val="center"/>
          </w:tcPr>
          <w:p w:rsidR="006841B1" w:rsidRDefault="006841B1" w:rsidP="00B01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Default="006841B1" w:rsidP="00A0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9389" w:type="dxa"/>
            <w:vAlign w:val="center"/>
          </w:tcPr>
          <w:p w:rsidR="006841B1" w:rsidRDefault="006841B1" w:rsidP="00A00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требований к порядку сдачи в аренду имущества (в том числе площадей), а также за соответствием цели использования сданного в аренду имущества</w:t>
            </w:r>
          </w:p>
        </w:tc>
        <w:tc>
          <w:tcPr>
            <w:tcW w:w="2684" w:type="dxa"/>
            <w:vAlign w:val="center"/>
          </w:tcPr>
          <w:p w:rsidR="006841B1" w:rsidRDefault="006841B1" w:rsidP="00A0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Merge/>
            <w:vAlign w:val="center"/>
          </w:tcPr>
          <w:p w:rsidR="006841B1" w:rsidRDefault="006841B1" w:rsidP="00B01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547F" w:rsidRDefault="007C547F" w:rsidP="007C547F">
      <w:pPr>
        <w:spacing w:after="0"/>
        <w:rPr>
          <w:rFonts w:ascii="Times New Roman" w:hAnsi="Times New Roman"/>
          <w:sz w:val="30"/>
          <w:szCs w:val="30"/>
        </w:rPr>
      </w:pPr>
    </w:p>
    <w:sectPr w:rsidR="007C547F" w:rsidSect="00FA28B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6FA"/>
    <w:multiLevelType w:val="hybridMultilevel"/>
    <w:tmpl w:val="63C87E02"/>
    <w:lvl w:ilvl="0" w:tplc="F40E52DE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1BE97EF4"/>
    <w:multiLevelType w:val="hybridMultilevel"/>
    <w:tmpl w:val="303A94DC"/>
    <w:lvl w:ilvl="0" w:tplc="E5E637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836E8"/>
    <w:multiLevelType w:val="hybridMultilevel"/>
    <w:tmpl w:val="6B3A2B72"/>
    <w:lvl w:ilvl="0" w:tplc="2710017A">
      <w:start w:val="2"/>
      <w:numFmt w:val="decimal"/>
      <w:lvlText w:val="%1"/>
      <w:lvlJc w:val="left"/>
      <w:pPr>
        <w:ind w:left="360" w:hanging="360"/>
      </w:pPr>
      <w:rPr>
        <w:rFonts w:hint="default"/>
        <w:sz w:val="3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F72F98"/>
    <w:multiLevelType w:val="hybridMultilevel"/>
    <w:tmpl w:val="1BBAFD7E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D51915"/>
    <w:multiLevelType w:val="hybridMultilevel"/>
    <w:tmpl w:val="7D28CD7A"/>
    <w:lvl w:ilvl="0" w:tplc="94C614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7E"/>
    <w:rsid w:val="0003629B"/>
    <w:rsid w:val="000618A3"/>
    <w:rsid w:val="0007529B"/>
    <w:rsid w:val="000809F4"/>
    <w:rsid w:val="00085904"/>
    <w:rsid w:val="00091E73"/>
    <w:rsid w:val="00103C84"/>
    <w:rsid w:val="0012517C"/>
    <w:rsid w:val="0018173B"/>
    <w:rsid w:val="001846C2"/>
    <w:rsid w:val="001A2238"/>
    <w:rsid w:val="001E63F4"/>
    <w:rsid w:val="0020559D"/>
    <w:rsid w:val="0021057C"/>
    <w:rsid w:val="00222B8E"/>
    <w:rsid w:val="00245D16"/>
    <w:rsid w:val="00275BCD"/>
    <w:rsid w:val="002F32FE"/>
    <w:rsid w:val="00362C0A"/>
    <w:rsid w:val="00376C7B"/>
    <w:rsid w:val="00380682"/>
    <w:rsid w:val="003815DE"/>
    <w:rsid w:val="00387225"/>
    <w:rsid w:val="003D31C8"/>
    <w:rsid w:val="003E22CB"/>
    <w:rsid w:val="003F5AD0"/>
    <w:rsid w:val="003F5CA5"/>
    <w:rsid w:val="0045283F"/>
    <w:rsid w:val="004829ED"/>
    <w:rsid w:val="00497375"/>
    <w:rsid w:val="004A4326"/>
    <w:rsid w:val="004D6B39"/>
    <w:rsid w:val="004F0AD5"/>
    <w:rsid w:val="00554A02"/>
    <w:rsid w:val="0058200F"/>
    <w:rsid w:val="00587E2C"/>
    <w:rsid w:val="005A3169"/>
    <w:rsid w:val="005B27AB"/>
    <w:rsid w:val="005E4BDC"/>
    <w:rsid w:val="005F6934"/>
    <w:rsid w:val="00641BB9"/>
    <w:rsid w:val="00644E6C"/>
    <w:rsid w:val="006841B1"/>
    <w:rsid w:val="006B1720"/>
    <w:rsid w:val="006C668E"/>
    <w:rsid w:val="006F4B06"/>
    <w:rsid w:val="00733BD3"/>
    <w:rsid w:val="0075529A"/>
    <w:rsid w:val="00770086"/>
    <w:rsid w:val="007B17C7"/>
    <w:rsid w:val="007C547F"/>
    <w:rsid w:val="007D417A"/>
    <w:rsid w:val="007D7451"/>
    <w:rsid w:val="007F70F5"/>
    <w:rsid w:val="0083232E"/>
    <w:rsid w:val="008B443C"/>
    <w:rsid w:val="008B4B31"/>
    <w:rsid w:val="008E4912"/>
    <w:rsid w:val="0093551D"/>
    <w:rsid w:val="00993734"/>
    <w:rsid w:val="009A13BE"/>
    <w:rsid w:val="009C6F42"/>
    <w:rsid w:val="009F32E9"/>
    <w:rsid w:val="00A00A53"/>
    <w:rsid w:val="00A30405"/>
    <w:rsid w:val="00AC185B"/>
    <w:rsid w:val="00AE7764"/>
    <w:rsid w:val="00AF1498"/>
    <w:rsid w:val="00B40D79"/>
    <w:rsid w:val="00B70FB4"/>
    <w:rsid w:val="00B94A9B"/>
    <w:rsid w:val="00BB1A78"/>
    <w:rsid w:val="00BB296A"/>
    <w:rsid w:val="00BC7588"/>
    <w:rsid w:val="00C24F97"/>
    <w:rsid w:val="00C55A5F"/>
    <w:rsid w:val="00C62DB4"/>
    <w:rsid w:val="00C72ADF"/>
    <w:rsid w:val="00C976CC"/>
    <w:rsid w:val="00CC3A76"/>
    <w:rsid w:val="00CD656F"/>
    <w:rsid w:val="00CE7E10"/>
    <w:rsid w:val="00CF633B"/>
    <w:rsid w:val="00D15D38"/>
    <w:rsid w:val="00D46D98"/>
    <w:rsid w:val="00D570D7"/>
    <w:rsid w:val="00D61D43"/>
    <w:rsid w:val="00D62CEB"/>
    <w:rsid w:val="00DD2A38"/>
    <w:rsid w:val="00DE4F7B"/>
    <w:rsid w:val="00EB2211"/>
    <w:rsid w:val="00F61DBF"/>
    <w:rsid w:val="00FA28B6"/>
    <w:rsid w:val="00FB3687"/>
    <w:rsid w:val="00FB7A4B"/>
    <w:rsid w:val="00FC337E"/>
    <w:rsid w:val="00FD40EE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8173B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styleId="a5">
    <w:name w:val="Hyperlink"/>
    <w:basedOn w:val="a0"/>
    <w:uiPriority w:val="99"/>
    <w:semiHidden/>
    <w:unhideWhenUsed/>
    <w:rsid w:val="00644E6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6F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80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0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8173B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styleId="a5">
    <w:name w:val="Hyperlink"/>
    <w:basedOn w:val="a0"/>
    <w:uiPriority w:val="99"/>
    <w:semiHidden/>
    <w:unhideWhenUsed/>
    <w:rsid w:val="00644E6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6F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80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0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Анастасия А. Лахтанова</cp:lastModifiedBy>
  <cp:revision>2</cp:revision>
  <cp:lastPrinted>2020-02-06T12:17:00Z</cp:lastPrinted>
  <dcterms:created xsi:type="dcterms:W3CDTF">2020-02-06T12:18:00Z</dcterms:created>
  <dcterms:modified xsi:type="dcterms:W3CDTF">2020-02-06T12:18:00Z</dcterms:modified>
</cp:coreProperties>
</file>